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3CC" w:rsidRPr="00CC114B" w:rsidRDefault="00CC114B" w:rsidP="009213CC">
      <w:pPr>
        <w:pStyle w:val="NormalWeb"/>
        <w:shd w:val="clear" w:color="auto" w:fill="FFFFFF"/>
        <w:spacing w:before="0" w:beforeAutospacing="0" w:after="360" w:afterAutospacing="0" w:line="408" w:lineRule="atLeast"/>
        <w:jc w:val="center"/>
        <w:rPr>
          <w:rStyle w:val="Accentuation"/>
          <w:rFonts w:ascii="Arial" w:hAnsi="Arial" w:cs="Arial"/>
          <w:i w:val="0"/>
          <w:color w:val="424242"/>
          <w:sz w:val="21"/>
          <w:szCs w:val="21"/>
        </w:rPr>
      </w:pPr>
      <w:r w:rsidRPr="00CC114B">
        <w:rPr>
          <w:rStyle w:val="Accentuation"/>
          <w:rFonts w:ascii="Arial" w:hAnsi="Arial" w:cs="Arial"/>
          <w:i w:val="0"/>
          <w:noProof/>
          <w:color w:val="424242"/>
          <w:sz w:val="21"/>
        </w:rPr>
        <w:drawing>
          <wp:inline distT="0" distB="0" distL="0" distR="0">
            <wp:extent cx="1718309" cy="1145538"/>
            <wp:effectExtent l="19050" t="0" r="0" b="0"/>
            <wp:docPr id="5" name="Image 2" descr="Drapeau de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 de tabl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4890" cy="11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14B">
        <w:rPr>
          <w:rStyle w:val="Accentuation"/>
          <w:rFonts w:ascii="Arial" w:hAnsi="Arial" w:cs="Arial"/>
          <w:i w:val="0"/>
          <w:color w:val="424242"/>
          <w:sz w:val="21"/>
        </w:rPr>
        <w:t xml:space="preserve"> </w:t>
      </w:r>
      <w:r>
        <w:rPr>
          <w:rStyle w:val="Accentuation"/>
          <w:rFonts w:ascii="Arial" w:hAnsi="Arial" w:cs="Arial"/>
          <w:i w:val="0"/>
          <w:color w:val="424242"/>
          <w:sz w:val="21"/>
        </w:rPr>
        <w:t xml:space="preserve">    </w:t>
      </w:r>
      <w:r w:rsidRPr="00CC114B">
        <w:rPr>
          <w:rStyle w:val="Accentuation"/>
          <w:rFonts w:ascii="Arial" w:hAnsi="Arial" w:cs="Arial"/>
          <w:i w:val="0"/>
          <w:color w:val="424242"/>
          <w:sz w:val="21"/>
        </w:rPr>
        <w:t xml:space="preserve">  </w:t>
      </w:r>
      <w:r w:rsidR="009213CC" w:rsidRPr="00CC114B">
        <w:rPr>
          <w:rFonts w:ascii="Arial" w:hAnsi="Arial" w:cs="Arial"/>
          <w:i/>
          <w:iCs/>
          <w:noProof/>
          <w:color w:val="424242"/>
          <w:sz w:val="21"/>
          <w:szCs w:val="21"/>
        </w:rPr>
        <w:drawing>
          <wp:inline distT="0" distB="0" distL="0" distR="0">
            <wp:extent cx="3639665" cy="1148232"/>
            <wp:effectExtent l="19050" t="0" r="0" b="0"/>
            <wp:docPr id="2" name="Image 1" descr="Parade 2017 Lavaux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de 2017 Lavaux 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34" cy="11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14B" w:rsidRPr="00CC114B" w:rsidRDefault="00CC114B" w:rsidP="00053C8A">
      <w:pPr>
        <w:pStyle w:val="NormalWeb"/>
        <w:shd w:val="clear" w:color="auto" w:fill="FFFFFF"/>
        <w:spacing w:before="0" w:beforeAutospacing="0" w:after="360" w:afterAutospacing="0" w:line="408" w:lineRule="atLeast"/>
        <w:jc w:val="both"/>
        <w:rPr>
          <w:rFonts w:ascii="Arial" w:hAnsi="Arial" w:cs="Arial"/>
          <w:color w:val="002060"/>
          <w:sz w:val="32"/>
          <w:szCs w:val="21"/>
        </w:rPr>
      </w:pPr>
      <w:r w:rsidRPr="00CC114B">
        <w:rPr>
          <w:rFonts w:ascii="Arial" w:hAnsi="Arial" w:cs="Arial"/>
          <w:color w:val="002060"/>
          <w:sz w:val="32"/>
          <w:szCs w:val="21"/>
        </w:rPr>
        <w:t>Pour se mettre en appétit</w:t>
      </w:r>
      <w:r w:rsidR="00B32595">
        <w:rPr>
          <w:rFonts w:ascii="Arial" w:hAnsi="Arial" w:cs="Arial"/>
          <w:color w:val="002060"/>
          <w:sz w:val="32"/>
          <w:szCs w:val="21"/>
        </w:rPr>
        <w:t xml:space="preserve"> …</w:t>
      </w:r>
      <w:r w:rsidRPr="00CC114B">
        <w:rPr>
          <w:rFonts w:ascii="Arial" w:hAnsi="Arial" w:cs="Arial"/>
          <w:color w:val="002060"/>
          <w:sz w:val="32"/>
          <w:szCs w:val="21"/>
        </w:rPr>
        <w:t xml:space="preserve">  </w:t>
      </w:r>
      <w:r>
        <w:rPr>
          <w:rFonts w:ascii="Arial" w:hAnsi="Arial" w:cs="Arial"/>
          <w:color w:val="002060"/>
          <w:sz w:val="32"/>
          <w:szCs w:val="21"/>
        </w:rPr>
        <w:t xml:space="preserve">      </w:t>
      </w:r>
      <w:r w:rsidR="000D0F9D">
        <w:rPr>
          <w:rFonts w:ascii="Arial" w:hAnsi="Arial" w:cs="Arial"/>
          <w:color w:val="002060"/>
          <w:sz w:val="32"/>
          <w:szCs w:val="21"/>
        </w:rPr>
        <w:t xml:space="preserve">  </w:t>
      </w:r>
      <w:r w:rsidR="009213CC" w:rsidRPr="00CC114B">
        <w:rPr>
          <w:rFonts w:ascii="Arial" w:hAnsi="Arial" w:cs="Arial"/>
          <w:color w:val="002060"/>
          <w:sz w:val="32"/>
          <w:szCs w:val="21"/>
        </w:rPr>
        <w:t xml:space="preserve">Le </w:t>
      </w:r>
      <w:proofErr w:type="spellStart"/>
      <w:r w:rsidR="009213CC" w:rsidRPr="00CC114B">
        <w:rPr>
          <w:rFonts w:ascii="Arial" w:hAnsi="Arial" w:cs="Arial"/>
          <w:color w:val="002060"/>
          <w:sz w:val="32"/>
          <w:szCs w:val="21"/>
        </w:rPr>
        <w:t>Taguenet</w:t>
      </w:r>
      <w:proofErr w:type="spellEnd"/>
      <w:r w:rsidR="009213CC" w:rsidRPr="00CC114B">
        <w:rPr>
          <w:rFonts w:ascii="Arial" w:hAnsi="Arial" w:cs="Arial"/>
          <w:color w:val="002060"/>
          <w:sz w:val="32"/>
          <w:szCs w:val="21"/>
        </w:rPr>
        <w:t> </w:t>
      </w:r>
      <w:r>
        <w:rPr>
          <w:rFonts w:ascii="Arial" w:hAnsi="Arial" w:cs="Arial"/>
          <w:color w:val="002060"/>
          <w:sz w:val="32"/>
          <w:szCs w:val="21"/>
        </w:rPr>
        <w:t xml:space="preserve">du </w:t>
      </w:r>
      <w:r w:rsidR="000D0F9D">
        <w:rPr>
          <w:rFonts w:ascii="Arial" w:hAnsi="Arial" w:cs="Arial"/>
          <w:color w:val="002060"/>
          <w:sz w:val="32"/>
          <w:szCs w:val="21"/>
        </w:rPr>
        <w:t>100</w:t>
      </w:r>
      <w:r w:rsidR="000D0F9D" w:rsidRPr="000D0F9D">
        <w:rPr>
          <w:rFonts w:ascii="Arial" w:hAnsi="Arial" w:cs="Arial"/>
          <w:color w:val="002060"/>
          <w:sz w:val="32"/>
          <w:szCs w:val="21"/>
          <w:vertAlign w:val="superscript"/>
        </w:rPr>
        <w:t>ème</w:t>
      </w:r>
      <w:r w:rsidR="00B32595">
        <w:rPr>
          <w:rFonts w:ascii="Arial" w:hAnsi="Arial" w:cs="Arial"/>
          <w:color w:val="002060"/>
          <w:sz w:val="32"/>
          <w:szCs w:val="21"/>
        </w:rPr>
        <w:t> !</w:t>
      </w:r>
      <w:r w:rsidR="009213CC" w:rsidRPr="00CC114B">
        <w:rPr>
          <w:rFonts w:ascii="Arial" w:hAnsi="Arial" w:cs="Arial"/>
          <w:color w:val="002060"/>
          <w:sz w:val="32"/>
          <w:szCs w:val="21"/>
        </w:rPr>
        <w:t xml:space="preserve">  </w:t>
      </w:r>
    </w:p>
    <w:p w:rsidR="009213CC" w:rsidRPr="009213CC" w:rsidRDefault="000B3BBF" w:rsidP="00053C8A">
      <w:pPr>
        <w:pStyle w:val="NormalWeb"/>
        <w:shd w:val="clear" w:color="auto" w:fill="FFFFFF"/>
        <w:spacing w:before="0" w:beforeAutospacing="0" w:after="360" w:afterAutospacing="0" w:line="408" w:lineRule="atLeast"/>
        <w:jc w:val="both"/>
        <w:rPr>
          <w:rStyle w:val="Accentuation"/>
          <w:rFonts w:ascii="Arial" w:hAnsi="Arial" w:cs="Arial"/>
          <w:color w:val="002060"/>
          <w:sz w:val="21"/>
          <w:szCs w:val="21"/>
        </w:rPr>
      </w:pPr>
      <w:r>
        <w:rPr>
          <w:rStyle w:val="Accentuation"/>
          <w:rFonts w:ascii="Arial" w:hAnsi="Arial" w:cs="Arial"/>
          <w:color w:val="002060"/>
          <w:sz w:val="21"/>
          <w:szCs w:val="21"/>
        </w:rPr>
        <w:t>C</w:t>
      </w:r>
      <w:r w:rsidR="00053C8A" w:rsidRPr="009213CC">
        <w:rPr>
          <w:rStyle w:val="Accentuation"/>
          <w:rFonts w:ascii="Arial" w:hAnsi="Arial" w:cs="Arial"/>
          <w:color w:val="002060"/>
          <w:sz w:val="21"/>
          <w:szCs w:val="21"/>
        </w:rPr>
        <w:t>omplét</w:t>
      </w:r>
      <w:r>
        <w:rPr>
          <w:rStyle w:val="Accentuation"/>
          <w:rFonts w:ascii="Arial" w:hAnsi="Arial" w:cs="Arial"/>
          <w:color w:val="002060"/>
          <w:sz w:val="21"/>
          <w:szCs w:val="21"/>
        </w:rPr>
        <w:t>er avec vos voisins, ce texte</w:t>
      </w:r>
      <w:r w:rsidR="00053C8A" w:rsidRPr="009213CC">
        <w:rPr>
          <w:rStyle w:val="Accentuation"/>
          <w:rFonts w:ascii="Arial" w:hAnsi="Arial" w:cs="Arial"/>
          <w:color w:val="002060"/>
          <w:sz w:val="21"/>
          <w:szCs w:val="21"/>
        </w:rPr>
        <w:t xml:space="preserve"> </w:t>
      </w:r>
      <w:r w:rsidR="00474264">
        <w:rPr>
          <w:rStyle w:val="Accentuation"/>
          <w:rFonts w:ascii="Arial" w:hAnsi="Arial" w:cs="Arial"/>
          <w:color w:val="002060"/>
          <w:sz w:val="21"/>
          <w:szCs w:val="21"/>
        </w:rPr>
        <w:t xml:space="preserve">en y insérant </w:t>
      </w:r>
      <w:r w:rsidR="0035102A">
        <w:rPr>
          <w:rStyle w:val="Accentuation"/>
          <w:rFonts w:ascii="Arial" w:hAnsi="Arial" w:cs="Arial"/>
          <w:color w:val="002060"/>
          <w:sz w:val="21"/>
          <w:szCs w:val="21"/>
        </w:rPr>
        <w:t>le maximum de</w:t>
      </w:r>
      <w:r w:rsidR="00053C8A" w:rsidRPr="009213CC">
        <w:rPr>
          <w:rStyle w:val="Accentuation"/>
          <w:rFonts w:ascii="Arial" w:hAnsi="Arial" w:cs="Arial"/>
          <w:color w:val="002060"/>
          <w:sz w:val="21"/>
          <w:szCs w:val="21"/>
        </w:rPr>
        <w:t xml:space="preserve"> noms </w:t>
      </w:r>
      <w:r w:rsidR="00B32595">
        <w:rPr>
          <w:rStyle w:val="Accentuation"/>
          <w:rFonts w:ascii="Arial" w:hAnsi="Arial" w:cs="Arial"/>
          <w:color w:val="002060"/>
          <w:sz w:val="21"/>
          <w:szCs w:val="21"/>
        </w:rPr>
        <w:t xml:space="preserve">de </w:t>
      </w:r>
      <w:r w:rsidR="00A16D2F">
        <w:rPr>
          <w:rStyle w:val="Accentuation"/>
          <w:rFonts w:ascii="Arial" w:hAnsi="Arial" w:cs="Arial"/>
          <w:color w:val="002060"/>
          <w:sz w:val="21"/>
          <w:szCs w:val="21"/>
        </w:rPr>
        <w:t>villes ou villages</w:t>
      </w:r>
      <w:r w:rsidR="00053C8A" w:rsidRPr="009213CC">
        <w:rPr>
          <w:rStyle w:val="Accentuation"/>
          <w:rFonts w:ascii="Arial" w:hAnsi="Arial" w:cs="Arial"/>
          <w:color w:val="002060"/>
          <w:sz w:val="21"/>
          <w:szCs w:val="21"/>
        </w:rPr>
        <w:t xml:space="preserve"> </w:t>
      </w:r>
      <w:r w:rsidR="00053C8A" w:rsidRPr="00474264">
        <w:rPr>
          <w:rStyle w:val="Accentuation"/>
          <w:rFonts w:ascii="Arial" w:hAnsi="Arial" w:cs="Arial"/>
          <w:b/>
          <w:color w:val="002060"/>
          <w:sz w:val="21"/>
          <w:szCs w:val="21"/>
        </w:rPr>
        <w:t>vaudois</w:t>
      </w:r>
    </w:p>
    <w:p w:rsidR="00053C8A" w:rsidRPr="0082064E" w:rsidRDefault="00053C8A" w:rsidP="00280F9D">
      <w:pPr>
        <w:pStyle w:val="NormalWeb"/>
        <w:shd w:val="clear" w:color="auto" w:fill="FFFFFF"/>
        <w:spacing w:before="0" w:beforeAutospacing="0" w:after="360" w:afterAutospacing="0" w:line="408" w:lineRule="atLeast"/>
        <w:rPr>
          <w:rFonts w:ascii="Arial" w:hAnsi="Arial" w:cs="Arial"/>
          <w:color w:val="424242"/>
          <w:szCs w:val="21"/>
        </w:rPr>
      </w:pPr>
      <w:r w:rsidRPr="0082064E">
        <w:rPr>
          <w:rFonts w:ascii="Arial" w:hAnsi="Arial" w:cs="Arial"/>
          <w:color w:val="424242"/>
          <w:szCs w:val="21"/>
        </w:rPr>
        <w:t xml:space="preserve">Le </w:t>
      </w:r>
      <w:proofErr w:type="spellStart"/>
      <w:r w:rsidRPr="0082064E">
        <w:rPr>
          <w:rFonts w:ascii="Arial" w:hAnsi="Arial" w:cs="Arial"/>
          <w:color w:val="424242"/>
          <w:szCs w:val="21"/>
        </w:rPr>
        <w:t>Taguenet</w:t>
      </w:r>
      <w:proofErr w:type="spellEnd"/>
      <w:r w:rsidRPr="0082064E">
        <w:rPr>
          <w:rFonts w:ascii="Arial" w:hAnsi="Arial" w:cs="Arial"/>
          <w:color w:val="424242"/>
          <w:szCs w:val="21"/>
        </w:rPr>
        <w:t xml:space="preserve"> était un très curieux bonhomme. Il était le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……….……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-né d’une famille de dix enfants. A l’école, il n’était pas un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="0035102A" w:rsidRPr="0082064E">
        <w:rPr>
          <w:rFonts w:ascii="Arial" w:hAnsi="Arial" w:cs="Arial"/>
          <w:color w:val="FF0000"/>
          <w:szCs w:val="21"/>
        </w:rPr>
        <w:t>ASSENS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mathématiques. Cependant, il n’avait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dans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sa poche et il ne fallait pas trop se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à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son regard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</w:t>
      </w:r>
      <w:r w:rsidR="00474264" w:rsidRPr="0082064E">
        <w:rPr>
          <w:rFonts w:ascii="Arial" w:hAnsi="Arial" w:cs="Arial"/>
          <w:color w:val="424242"/>
          <w:szCs w:val="21"/>
        </w:rPr>
        <w:t> ». S</w:t>
      </w:r>
      <w:r w:rsidRPr="0082064E">
        <w:rPr>
          <w:rFonts w:ascii="Arial" w:hAnsi="Arial" w:cs="Arial"/>
          <w:color w:val="424242"/>
          <w:szCs w:val="21"/>
        </w:rPr>
        <w:t xml:space="preserve">on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»</w:t>
      </w:r>
      <w:r w:rsidRPr="0082064E">
        <w:rPr>
          <w:rFonts w:ascii="Arial" w:hAnsi="Arial" w:cs="Arial"/>
          <w:color w:val="424242"/>
          <w:szCs w:val="21"/>
        </w:rPr>
        <w:t xml:space="preserve"> donnait </w:t>
      </w:r>
      <w:r w:rsidR="0035102A" w:rsidRPr="0082064E">
        <w:rPr>
          <w:rFonts w:ascii="Arial" w:hAnsi="Arial" w:cs="Arial"/>
          <w:color w:val="424242"/>
          <w:szCs w:val="21"/>
        </w:rPr>
        <w:t>l’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de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le taquiner.</w:t>
      </w:r>
    </w:p>
    <w:p w:rsidR="00280F9D" w:rsidRDefault="00053C8A" w:rsidP="00280F9D">
      <w:pPr>
        <w:pStyle w:val="NormalWeb"/>
        <w:shd w:val="clear" w:color="auto" w:fill="FFFFFF"/>
        <w:spacing w:before="0" w:beforeAutospacing="0" w:after="360" w:afterAutospacing="0" w:line="408" w:lineRule="atLeast"/>
        <w:rPr>
          <w:rFonts w:ascii="Arial" w:hAnsi="Arial" w:cs="Arial"/>
          <w:color w:val="424242"/>
          <w:szCs w:val="21"/>
        </w:rPr>
      </w:pPr>
      <w:r w:rsidRPr="0082064E">
        <w:rPr>
          <w:rFonts w:ascii="Arial" w:hAnsi="Arial" w:cs="Arial"/>
          <w:color w:val="424242"/>
          <w:szCs w:val="21"/>
        </w:rPr>
        <w:t xml:space="preserve">Il vivait dans une vieille masure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du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monde.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L</w:t>
      </w:r>
      <w:r w:rsidR="0082064E">
        <w:rPr>
          <w:rFonts w:ascii="Arial" w:hAnsi="Arial" w:cs="Arial"/>
          <w:color w:val="424242"/>
          <w:szCs w:val="21"/>
        </w:rPr>
        <w:t>E</w:t>
      </w:r>
      <w:r w:rsidRPr="0082064E">
        <w:rPr>
          <w:rFonts w:ascii="Arial" w:hAnsi="Arial" w:cs="Arial"/>
          <w:color w:val="424242"/>
          <w:szCs w:val="21"/>
        </w:rPr>
        <w:t xml:space="preserve"> 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qui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y régnait était indescriptible et la couche de crasse était si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qu’il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aurait pu (ou dû) passer les murs à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="0082064E">
        <w:rPr>
          <w:rFonts w:ascii="Arial" w:hAnsi="Arial" w:cs="Arial"/>
          <w:color w:val="424242"/>
          <w:szCs w:val="21"/>
        </w:rPr>
        <w:t>LA</w:t>
      </w:r>
      <w:r w:rsidRPr="0082064E">
        <w:rPr>
          <w:rFonts w:ascii="Arial" w:hAnsi="Arial" w:cs="Arial"/>
          <w:color w:val="424242"/>
          <w:szCs w:val="21"/>
        </w:rPr>
        <w:t xml:space="preserve"> ………………….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="00280F9D">
        <w:rPr>
          <w:rFonts w:ascii="Arial" w:hAnsi="Arial" w:cs="Arial"/>
          <w:color w:val="424242"/>
          <w:szCs w:val="21"/>
        </w:rPr>
        <w:t xml:space="preserve">. </w:t>
      </w:r>
      <w:r w:rsidRPr="0082064E">
        <w:rPr>
          <w:rFonts w:ascii="Arial" w:hAnsi="Arial" w:cs="Arial"/>
          <w:color w:val="424242"/>
          <w:szCs w:val="21"/>
        </w:rPr>
        <w:t xml:space="preserve">Lui-même avait la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mains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si sale qu’on aurait dit qu’il ne se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ja</w:t>
      </w:r>
      <w:r w:rsidR="00474264" w:rsidRPr="0082064E">
        <w:rPr>
          <w:rFonts w:ascii="Arial" w:hAnsi="Arial" w:cs="Arial"/>
          <w:color w:val="424242"/>
          <w:szCs w:val="21"/>
        </w:rPr>
        <w:t>m</w:t>
      </w:r>
      <w:r w:rsidRPr="0082064E">
        <w:rPr>
          <w:rFonts w:ascii="Arial" w:hAnsi="Arial" w:cs="Arial"/>
          <w:color w:val="424242"/>
          <w:szCs w:val="21"/>
        </w:rPr>
        <w:t>ais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. </w:t>
      </w:r>
      <w:r w:rsidR="0082064E">
        <w:rPr>
          <w:rFonts w:ascii="Arial" w:hAnsi="Arial" w:cs="Arial"/>
          <w:color w:val="424242"/>
          <w:szCs w:val="21"/>
        </w:rPr>
        <w:t xml:space="preserve"> </w:t>
      </w:r>
    </w:p>
    <w:p w:rsidR="00053C8A" w:rsidRPr="0082064E" w:rsidRDefault="00053C8A" w:rsidP="00280F9D">
      <w:pPr>
        <w:pStyle w:val="NormalWeb"/>
        <w:shd w:val="clear" w:color="auto" w:fill="FFFFFF"/>
        <w:spacing w:before="0" w:beforeAutospacing="0" w:after="360" w:afterAutospacing="0" w:line="408" w:lineRule="atLeast"/>
        <w:rPr>
          <w:rFonts w:ascii="Arial" w:hAnsi="Arial" w:cs="Arial"/>
          <w:color w:val="424242"/>
          <w:szCs w:val="21"/>
        </w:rPr>
      </w:pPr>
      <w:r w:rsidRPr="0082064E">
        <w:rPr>
          <w:rFonts w:ascii="Arial" w:hAnsi="Arial" w:cs="Arial"/>
          <w:color w:val="424242"/>
          <w:szCs w:val="21"/>
        </w:rPr>
        <w:t xml:space="preserve">Il sentait l’huile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et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la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………………….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="00280F9D">
        <w:rPr>
          <w:rFonts w:ascii="Arial" w:hAnsi="Arial" w:cs="Arial"/>
          <w:color w:val="424242"/>
          <w:szCs w:val="21"/>
        </w:rPr>
        <w:t>.</w:t>
      </w:r>
      <w:r w:rsidRPr="0082064E">
        <w:rPr>
          <w:rFonts w:ascii="Arial" w:hAnsi="Arial" w:cs="Arial"/>
          <w:color w:val="424242"/>
          <w:szCs w:val="21"/>
        </w:rPr>
        <w:t xml:space="preserve"> Il en buvait de</w:t>
      </w:r>
      <w:r w:rsidR="0035102A" w:rsidRPr="0082064E">
        <w:rPr>
          <w:rFonts w:ascii="Arial" w:hAnsi="Arial" w:cs="Arial"/>
          <w:color w:val="424242"/>
          <w:szCs w:val="21"/>
        </w:rPr>
        <w:t>s</w:t>
      </w:r>
      <w:r w:rsidRPr="0082064E">
        <w:rPr>
          <w:rFonts w:ascii="Arial" w:hAnsi="Arial" w:cs="Arial"/>
          <w:color w:val="424242"/>
          <w:szCs w:val="21"/>
        </w:rPr>
        <w:t xml:space="preserve"> litres, car l’eau d’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»</w:t>
      </w:r>
      <w:r w:rsidRPr="0082064E">
        <w:rPr>
          <w:rFonts w:ascii="Arial" w:hAnsi="Arial" w:cs="Arial"/>
          <w:color w:val="424242"/>
          <w:szCs w:val="21"/>
        </w:rPr>
        <w:t xml:space="preserve"> ne l’intéressait pas.</w:t>
      </w:r>
    </w:p>
    <w:p w:rsidR="0082064E" w:rsidRDefault="00053C8A" w:rsidP="00280F9D">
      <w:pPr>
        <w:pStyle w:val="NormalWeb"/>
        <w:shd w:val="clear" w:color="auto" w:fill="FFFFFF"/>
        <w:spacing w:before="0" w:beforeAutospacing="0" w:after="360" w:afterAutospacing="0" w:line="408" w:lineRule="atLeast"/>
        <w:rPr>
          <w:rFonts w:ascii="Arial" w:hAnsi="Arial" w:cs="Arial"/>
          <w:color w:val="424242"/>
          <w:szCs w:val="21"/>
        </w:rPr>
      </w:pPr>
      <w:r w:rsidRPr="0082064E">
        <w:rPr>
          <w:rFonts w:ascii="Arial" w:hAnsi="Arial" w:cs="Arial"/>
          <w:color w:val="424242"/>
          <w:szCs w:val="21"/>
        </w:rPr>
        <w:t xml:space="preserve">Il travaillait fort peu, il était ce que l’on appelle un bras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………………….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Malgré cela, il restait sec comme un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………………….</w:t>
      </w:r>
      <w:r w:rsidR="00474264" w:rsidRPr="0082064E">
        <w:rPr>
          <w:rFonts w:ascii="Arial" w:hAnsi="Arial" w:cs="Arial"/>
          <w:color w:val="424242"/>
          <w:szCs w:val="21"/>
        </w:rPr>
        <w:t xml:space="preserve"> ». </w:t>
      </w:r>
      <w:r w:rsidRPr="0082064E">
        <w:rPr>
          <w:rFonts w:ascii="Arial" w:hAnsi="Arial" w:cs="Arial"/>
          <w:color w:val="424242"/>
          <w:szCs w:val="21"/>
        </w:rPr>
        <w:t xml:space="preserve">Les galopins du village lui faisaient continuellement des farces.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L</w:t>
      </w:r>
      <w:r w:rsidR="0082064E">
        <w:rPr>
          <w:rFonts w:ascii="Arial" w:hAnsi="Arial" w:cs="Arial"/>
          <w:color w:val="424242"/>
          <w:szCs w:val="21"/>
        </w:rPr>
        <w:t>E</w:t>
      </w:r>
      <w:r w:rsidRPr="0082064E">
        <w:rPr>
          <w:rFonts w:ascii="Arial" w:hAnsi="Arial" w:cs="Arial"/>
          <w:color w:val="424242"/>
          <w:szCs w:val="21"/>
        </w:rPr>
        <w:t xml:space="preserve"> 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de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rassemblement de ceux-ci était </w:t>
      </w:r>
      <w:r w:rsidR="00280F9D">
        <w:rPr>
          <w:rFonts w:ascii="Arial" w:hAnsi="Arial" w:cs="Arial"/>
          <w:color w:val="424242"/>
          <w:szCs w:val="21"/>
        </w:rPr>
        <w:t xml:space="preserve">  </w:t>
      </w:r>
      <w:r w:rsidR="00474264" w:rsidRPr="0082064E">
        <w:rPr>
          <w:rFonts w:ascii="Arial" w:hAnsi="Arial" w:cs="Arial"/>
          <w:color w:val="424242"/>
          <w:szCs w:val="21"/>
        </w:rPr>
        <w:t>« L</w:t>
      </w:r>
      <w:r w:rsidR="0082064E">
        <w:rPr>
          <w:rFonts w:ascii="Arial" w:hAnsi="Arial" w:cs="Arial"/>
          <w:color w:val="424242"/>
          <w:szCs w:val="21"/>
        </w:rPr>
        <w:t>E</w:t>
      </w:r>
      <w:r w:rsidR="00474264" w:rsidRPr="0082064E">
        <w:rPr>
          <w:rFonts w:ascii="Arial" w:hAnsi="Arial" w:cs="Arial"/>
          <w:color w:val="424242"/>
          <w:szCs w:val="21"/>
        </w:rPr>
        <w:t xml:space="preserve"> 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qui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longe la rivière, juste après </w:t>
      </w:r>
      <w:r w:rsidR="00474264" w:rsidRPr="0082064E">
        <w:rPr>
          <w:rFonts w:ascii="Arial" w:hAnsi="Arial" w:cs="Arial"/>
          <w:color w:val="424242"/>
          <w:szCs w:val="21"/>
        </w:rPr>
        <w:t>« L</w:t>
      </w:r>
      <w:r w:rsidR="0082064E">
        <w:rPr>
          <w:rFonts w:ascii="Arial" w:hAnsi="Arial" w:cs="Arial"/>
          <w:color w:val="424242"/>
          <w:szCs w:val="21"/>
        </w:rPr>
        <w:t>E</w:t>
      </w:r>
      <w:r w:rsidR="00474264" w:rsidRPr="0082064E">
        <w:rPr>
          <w:rFonts w:ascii="Arial" w:hAnsi="Arial" w:cs="Arial"/>
          <w:color w:val="424242"/>
          <w:szCs w:val="21"/>
        </w:rPr>
        <w:t xml:space="preserve"> </w:t>
      </w:r>
      <w:r w:rsidRPr="0082064E">
        <w:rPr>
          <w:rFonts w:ascii="Arial" w:hAnsi="Arial" w:cs="Arial"/>
          <w:color w:val="424242"/>
          <w:szCs w:val="21"/>
        </w:rPr>
        <w:t>……..………</w:t>
      </w:r>
      <w:r w:rsidR="00474264" w:rsidRPr="0082064E">
        <w:rPr>
          <w:rFonts w:ascii="Arial" w:hAnsi="Arial" w:cs="Arial"/>
          <w:color w:val="424242"/>
          <w:szCs w:val="21"/>
        </w:rPr>
        <w:t xml:space="preserve"> » </w:t>
      </w:r>
      <w:proofErr w:type="gramStart"/>
      <w:r w:rsidRPr="0082064E">
        <w:rPr>
          <w:rFonts w:ascii="Arial" w:hAnsi="Arial" w:cs="Arial"/>
          <w:color w:val="424242"/>
          <w:szCs w:val="21"/>
        </w:rPr>
        <w:t>qui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l’enjambe. </w:t>
      </w:r>
    </w:p>
    <w:p w:rsidR="00053C8A" w:rsidRPr="0082064E" w:rsidRDefault="00053C8A" w:rsidP="00280F9D">
      <w:pPr>
        <w:pStyle w:val="NormalWeb"/>
        <w:shd w:val="clear" w:color="auto" w:fill="FFFFFF"/>
        <w:spacing w:before="0" w:beforeAutospacing="0" w:after="360" w:afterAutospacing="0" w:line="408" w:lineRule="atLeast"/>
        <w:rPr>
          <w:rFonts w:ascii="Arial" w:hAnsi="Arial" w:cs="Arial"/>
          <w:color w:val="424242"/>
          <w:szCs w:val="21"/>
        </w:rPr>
      </w:pPr>
      <w:r w:rsidRPr="0082064E">
        <w:rPr>
          <w:rFonts w:ascii="Arial" w:hAnsi="Arial" w:cs="Arial"/>
          <w:color w:val="424242"/>
          <w:szCs w:val="21"/>
        </w:rPr>
        <w:t xml:space="preserve">C’est là, qu’un jour, les garnements décidèrent de mettre, tout habillé, le </w:t>
      </w:r>
      <w:proofErr w:type="spellStart"/>
      <w:r w:rsidRPr="0082064E">
        <w:rPr>
          <w:rFonts w:ascii="Arial" w:hAnsi="Arial" w:cs="Arial"/>
          <w:color w:val="424242"/>
          <w:szCs w:val="21"/>
        </w:rPr>
        <w:t>taguenet</w:t>
      </w:r>
      <w:proofErr w:type="spellEnd"/>
      <w:r w:rsidRPr="0082064E">
        <w:rPr>
          <w:rFonts w:ascii="Arial" w:hAnsi="Arial" w:cs="Arial"/>
          <w:color w:val="424242"/>
          <w:szCs w:val="21"/>
        </w:rPr>
        <w:t xml:space="preserve"> dans un vieux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du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village. Il n’a pas trouvé l’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car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il faisait froid ce jour-là</w:t>
      </w:r>
      <w:r w:rsidR="00546BA9" w:rsidRPr="0082064E">
        <w:rPr>
          <w:rFonts w:ascii="Arial" w:hAnsi="Arial" w:cs="Arial"/>
          <w:color w:val="424242"/>
          <w:szCs w:val="21"/>
        </w:rPr>
        <w:t xml:space="preserve"> ! Il faut dire en effet que </w:t>
      </w:r>
      <w:r w:rsidRPr="0082064E">
        <w:rPr>
          <w:rFonts w:ascii="Arial" w:hAnsi="Arial" w:cs="Arial"/>
          <w:color w:val="424242"/>
          <w:szCs w:val="21"/>
        </w:rPr>
        <w:t>l’</w:t>
      </w:r>
      <w:r w:rsidR="00474264" w:rsidRPr="0082064E">
        <w:rPr>
          <w:rFonts w:ascii="Arial" w:hAnsi="Arial" w:cs="Arial"/>
          <w:color w:val="424242"/>
          <w:szCs w:val="21"/>
        </w:rPr>
        <w:t xml:space="preserve"> « </w:t>
      </w:r>
      <w:r w:rsidRPr="0082064E">
        <w:rPr>
          <w:rFonts w:ascii="Arial" w:hAnsi="Arial" w:cs="Arial"/>
          <w:color w:val="424242"/>
          <w:szCs w:val="21"/>
        </w:rPr>
        <w:t>…………………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je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vous parle était très rigoureux. Il fallut faire un bon feu avec les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du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cimetière pour le réchauffer. Cela fit grand scandale dans la région. On échangea quelques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puis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tout le monde se dirigea </w:t>
      </w:r>
      <w:r w:rsidR="00474264" w:rsidRPr="0082064E">
        <w:rPr>
          <w:rFonts w:ascii="Arial" w:hAnsi="Arial" w:cs="Arial"/>
          <w:color w:val="424242"/>
          <w:szCs w:val="21"/>
        </w:rPr>
        <w:t>« </w:t>
      </w:r>
      <w:r w:rsidRPr="0082064E">
        <w:rPr>
          <w:rFonts w:ascii="Arial" w:hAnsi="Arial" w:cs="Arial"/>
          <w:color w:val="424242"/>
          <w:szCs w:val="21"/>
        </w:rPr>
        <w:t>………</w:t>
      </w:r>
      <w:r w:rsidR="00546BA9" w:rsidRPr="0082064E">
        <w:rPr>
          <w:rFonts w:ascii="Arial" w:hAnsi="Arial" w:cs="Arial"/>
          <w:color w:val="424242"/>
          <w:szCs w:val="21"/>
        </w:rPr>
        <w:t>….</w:t>
      </w:r>
      <w:r w:rsidRPr="0082064E">
        <w:rPr>
          <w:rFonts w:ascii="Arial" w:hAnsi="Arial" w:cs="Arial"/>
          <w:color w:val="424242"/>
          <w:szCs w:val="21"/>
        </w:rPr>
        <w:t>…………</w:t>
      </w:r>
      <w:r w:rsidR="00474264" w:rsidRPr="0082064E">
        <w:rPr>
          <w:rFonts w:ascii="Arial" w:hAnsi="Arial" w:cs="Arial"/>
          <w:color w:val="424242"/>
          <w:szCs w:val="21"/>
        </w:rPr>
        <w:t> »</w:t>
      </w:r>
      <w:r w:rsidRPr="0082064E">
        <w:rPr>
          <w:rFonts w:ascii="Arial" w:hAnsi="Arial" w:cs="Arial"/>
          <w:color w:val="424242"/>
          <w:szCs w:val="21"/>
        </w:rPr>
        <w:t xml:space="preserve"> </w:t>
      </w:r>
      <w:proofErr w:type="gramStart"/>
      <w:r w:rsidRPr="0082064E">
        <w:rPr>
          <w:rFonts w:ascii="Arial" w:hAnsi="Arial" w:cs="Arial"/>
          <w:color w:val="424242"/>
          <w:szCs w:val="21"/>
        </w:rPr>
        <w:t>pour</w:t>
      </w:r>
      <w:proofErr w:type="gramEnd"/>
      <w:r w:rsidRPr="0082064E">
        <w:rPr>
          <w:rFonts w:ascii="Arial" w:hAnsi="Arial" w:cs="Arial"/>
          <w:color w:val="424242"/>
          <w:szCs w:val="21"/>
        </w:rPr>
        <w:t xml:space="preserve"> se faire pardonner.</w:t>
      </w:r>
      <w:r w:rsidR="00CC114B" w:rsidRPr="0082064E">
        <w:rPr>
          <w:rFonts w:ascii="Arial" w:hAnsi="Arial" w:cs="Arial"/>
          <w:color w:val="424242"/>
          <w:szCs w:val="21"/>
        </w:rPr>
        <w:t xml:space="preserve"> </w:t>
      </w:r>
    </w:p>
    <w:p w:rsidR="00CC114B" w:rsidRDefault="009213CC" w:rsidP="00280F9D">
      <w:pPr>
        <w:pStyle w:val="Sansinterligne"/>
        <w:jc w:val="center"/>
        <w:rPr>
          <w:rStyle w:val="Accentuation"/>
          <w:rFonts w:ascii="Arial" w:hAnsi="Arial" w:cs="Arial"/>
          <w:b/>
          <w:i w:val="0"/>
          <w:color w:val="FF0000"/>
          <w:sz w:val="21"/>
          <w:szCs w:val="21"/>
          <w:u w:val="single"/>
        </w:rPr>
      </w:pPr>
      <w:r w:rsidRPr="009213CC">
        <w:rPr>
          <w:rStyle w:val="Accentuation"/>
          <w:rFonts w:ascii="Arial" w:hAnsi="Arial" w:cs="Arial"/>
          <w:i w:val="0"/>
          <w:color w:val="FF0000"/>
          <w:sz w:val="21"/>
          <w:szCs w:val="21"/>
        </w:rPr>
        <w:t xml:space="preserve">.. </w:t>
      </w:r>
      <w:proofErr w:type="gramStart"/>
      <w:r w:rsidRPr="009213CC">
        <w:rPr>
          <w:rStyle w:val="Accentuation"/>
          <w:rFonts w:ascii="Arial" w:hAnsi="Arial" w:cs="Arial"/>
          <w:i w:val="0"/>
          <w:color w:val="FF0000"/>
          <w:sz w:val="21"/>
          <w:szCs w:val="21"/>
        </w:rPr>
        <w:t>et</w:t>
      </w:r>
      <w:proofErr w:type="gramEnd"/>
      <w:r w:rsidRPr="009213CC">
        <w:rPr>
          <w:rStyle w:val="Accentuation"/>
          <w:rFonts w:ascii="Arial" w:hAnsi="Arial" w:cs="Arial"/>
          <w:i w:val="0"/>
          <w:color w:val="FF0000"/>
          <w:sz w:val="21"/>
          <w:szCs w:val="21"/>
        </w:rPr>
        <w:t xml:space="preserve"> ensuite</w:t>
      </w:r>
      <w:r>
        <w:rPr>
          <w:rStyle w:val="Accentuation"/>
          <w:rFonts w:ascii="Arial" w:hAnsi="Arial" w:cs="Arial"/>
          <w:i w:val="0"/>
          <w:color w:val="FF0000"/>
          <w:sz w:val="21"/>
          <w:szCs w:val="21"/>
        </w:rPr>
        <w:t> ?</w:t>
      </w:r>
      <w:r w:rsidRPr="009213CC">
        <w:rPr>
          <w:rStyle w:val="Accentuation"/>
          <w:rFonts w:ascii="Arial" w:hAnsi="Arial" w:cs="Arial"/>
          <w:i w:val="0"/>
          <w:color w:val="FF0000"/>
          <w:sz w:val="21"/>
          <w:szCs w:val="21"/>
        </w:rPr>
        <w:t xml:space="preserve"> </w:t>
      </w:r>
      <w:proofErr w:type="gramStart"/>
      <w:r w:rsidRPr="009213CC">
        <w:rPr>
          <w:rStyle w:val="Accentuation"/>
          <w:rFonts w:ascii="Arial" w:hAnsi="Arial" w:cs="Arial"/>
          <w:i w:val="0"/>
          <w:color w:val="FF0000"/>
          <w:sz w:val="21"/>
          <w:szCs w:val="21"/>
        </w:rPr>
        <w:t>tu</w:t>
      </w:r>
      <w:proofErr w:type="gramEnd"/>
      <w:r w:rsidRPr="009213CC">
        <w:rPr>
          <w:rStyle w:val="Accentuation"/>
          <w:rFonts w:ascii="Arial" w:hAnsi="Arial" w:cs="Arial"/>
          <w:i w:val="0"/>
          <w:color w:val="FF0000"/>
          <w:sz w:val="21"/>
          <w:szCs w:val="21"/>
        </w:rPr>
        <w:t xml:space="preserve"> le déposes avant la fin du repas dans </w:t>
      </w:r>
      <w:r w:rsidRPr="00A16D2F">
        <w:rPr>
          <w:rStyle w:val="Accentuation"/>
          <w:rFonts w:ascii="Arial" w:hAnsi="Arial" w:cs="Arial"/>
          <w:b/>
          <w:i w:val="0"/>
          <w:color w:val="FF0000"/>
          <w:sz w:val="32"/>
          <w:szCs w:val="21"/>
        </w:rPr>
        <w:t>la</w:t>
      </w:r>
      <w:r w:rsidRPr="009213CC">
        <w:rPr>
          <w:rStyle w:val="Accentuation"/>
          <w:rFonts w:ascii="Arial" w:hAnsi="Arial" w:cs="Arial"/>
          <w:i w:val="0"/>
          <w:color w:val="FF0000"/>
          <w:sz w:val="21"/>
          <w:szCs w:val="21"/>
        </w:rPr>
        <w:t xml:space="preserve"> boîte pour </w:t>
      </w:r>
      <w:r>
        <w:rPr>
          <w:rStyle w:val="Accentuation"/>
          <w:rFonts w:ascii="Arial" w:hAnsi="Arial" w:cs="Arial"/>
          <w:i w:val="0"/>
          <w:color w:val="FF0000"/>
          <w:sz w:val="21"/>
          <w:szCs w:val="21"/>
        </w:rPr>
        <w:t>un</w:t>
      </w:r>
      <w:r w:rsidRPr="009213CC">
        <w:rPr>
          <w:rStyle w:val="Accentuation"/>
          <w:rFonts w:ascii="Arial" w:hAnsi="Arial" w:cs="Arial"/>
          <w:i w:val="0"/>
          <w:color w:val="FF0000"/>
          <w:sz w:val="21"/>
          <w:szCs w:val="21"/>
        </w:rPr>
        <w:t xml:space="preserve"> </w:t>
      </w:r>
      <w:r w:rsidRPr="00CC114B">
        <w:rPr>
          <w:rStyle w:val="Accentuation"/>
          <w:rFonts w:ascii="Arial" w:hAnsi="Arial" w:cs="Arial"/>
          <w:b/>
          <w:i w:val="0"/>
          <w:color w:val="FF0000"/>
          <w:sz w:val="21"/>
          <w:szCs w:val="21"/>
          <w:u w:val="single"/>
        </w:rPr>
        <w:t>tirage au sort</w:t>
      </w:r>
    </w:p>
    <w:p w:rsidR="00A16D2F" w:rsidRDefault="00A16D2F" w:rsidP="00A16D2F">
      <w:pPr>
        <w:pStyle w:val="Sansinterligne"/>
        <w:rPr>
          <w:rStyle w:val="Accentuation"/>
          <w:rFonts w:ascii="Arial" w:hAnsi="Arial" w:cs="Arial"/>
          <w:i w:val="0"/>
          <w:color w:val="FF0000"/>
          <w:sz w:val="21"/>
          <w:szCs w:val="21"/>
        </w:rPr>
      </w:pPr>
    </w:p>
    <w:p w:rsidR="00A16D2F" w:rsidRDefault="009213CC" w:rsidP="00A16D2F">
      <w:pPr>
        <w:pStyle w:val="Sansinterligne"/>
        <w:jc w:val="center"/>
        <w:rPr>
          <w:rStyle w:val="Accentuation"/>
          <w:rFonts w:ascii="Arial" w:hAnsi="Arial" w:cs="Arial"/>
          <w:i w:val="0"/>
          <w:sz w:val="16"/>
          <w:szCs w:val="21"/>
        </w:rPr>
      </w:pPr>
      <w:r w:rsidRPr="00474264">
        <w:rPr>
          <w:rStyle w:val="Accentuation"/>
          <w:rFonts w:ascii="Arial" w:hAnsi="Arial" w:cs="Arial"/>
          <w:b/>
          <w:i w:val="0"/>
          <w:sz w:val="21"/>
          <w:szCs w:val="21"/>
          <w:u w:val="single"/>
        </w:rPr>
        <w:t>Toutes</w:t>
      </w:r>
      <w:r w:rsidRPr="009213CC">
        <w:rPr>
          <w:rStyle w:val="Accentuation"/>
          <w:rFonts w:ascii="Arial" w:hAnsi="Arial" w:cs="Arial"/>
          <w:i w:val="0"/>
          <w:sz w:val="21"/>
          <w:szCs w:val="21"/>
        </w:rPr>
        <w:t xml:space="preserve"> les feuilles </w:t>
      </w:r>
      <w:r w:rsidR="00CC114B">
        <w:rPr>
          <w:rStyle w:val="Accentuation"/>
          <w:rFonts w:ascii="Arial" w:hAnsi="Arial" w:cs="Arial"/>
          <w:i w:val="0"/>
          <w:sz w:val="21"/>
          <w:szCs w:val="21"/>
        </w:rPr>
        <w:t xml:space="preserve">déposées </w:t>
      </w:r>
      <w:r w:rsidR="000D0F9D">
        <w:rPr>
          <w:rStyle w:val="Accentuation"/>
          <w:rFonts w:ascii="Arial" w:hAnsi="Arial" w:cs="Arial"/>
          <w:i w:val="0"/>
          <w:sz w:val="21"/>
          <w:szCs w:val="21"/>
        </w:rPr>
        <w:t>feront partie du tirage</w:t>
      </w:r>
      <w:r w:rsidR="00A16D2F">
        <w:rPr>
          <w:rStyle w:val="Accentuation"/>
          <w:rFonts w:ascii="Arial" w:hAnsi="Arial" w:cs="Arial"/>
          <w:i w:val="0"/>
          <w:sz w:val="21"/>
          <w:szCs w:val="21"/>
        </w:rPr>
        <w:t> !</w:t>
      </w:r>
    </w:p>
    <w:p w:rsidR="00A16D2F" w:rsidRDefault="00A16D2F" w:rsidP="00A16D2F">
      <w:pPr>
        <w:pStyle w:val="Sansinterligne"/>
        <w:rPr>
          <w:rStyle w:val="Accentuation"/>
          <w:rFonts w:ascii="Arial" w:hAnsi="Arial" w:cs="Arial"/>
          <w:i w:val="0"/>
          <w:sz w:val="16"/>
          <w:szCs w:val="21"/>
        </w:rPr>
      </w:pPr>
      <w:r>
        <w:rPr>
          <w:rStyle w:val="Accentuation"/>
          <w:rFonts w:ascii="Arial" w:hAnsi="Arial" w:cs="Arial"/>
          <w:i w:val="0"/>
          <w:sz w:val="16"/>
          <w:szCs w:val="21"/>
        </w:rPr>
        <w:t xml:space="preserve">                                                         </w:t>
      </w:r>
    </w:p>
    <w:p w:rsidR="00A16D2F" w:rsidRDefault="00A16D2F" w:rsidP="00A16D2F">
      <w:pPr>
        <w:pStyle w:val="Sansinterligne"/>
        <w:jc w:val="center"/>
        <w:rPr>
          <w:rStyle w:val="Accentuation"/>
          <w:rFonts w:ascii="Arial" w:hAnsi="Arial" w:cs="Arial"/>
          <w:i w:val="0"/>
          <w:sz w:val="16"/>
          <w:szCs w:val="21"/>
        </w:rPr>
      </w:pPr>
      <w:r>
        <w:rPr>
          <w:rStyle w:val="Accentuation"/>
          <w:rFonts w:ascii="Arial" w:hAnsi="Arial" w:cs="Arial"/>
          <w:i w:val="0"/>
          <w:sz w:val="16"/>
          <w:szCs w:val="21"/>
        </w:rPr>
        <w:t>(</w:t>
      </w:r>
      <w:proofErr w:type="gramStart"/>
      <w:r>
        <w:rPr>
          <w:rStyle w:val="Accentuation"/>
          <w:rFonts w:ascii="Arial" w:hAnsi="Arial" w:cs="Arial"/>
          <w:i w:val="0"/>
          <w:sz w:val="16"/>
          <w:szCs w:val="21"/>
        </w:rPr>
        <w:t>il</w:t>
      </w:r>
      <w:proofErr w:type="gramEnd"/>
      <w:r w:rsidRPr="00A16D2F">
        <w:rPr>
          <w:rStyle w:val="Accentuation"/>
          <w:rFonts w:ascii="Arial" w:hAnsi="Arial" w:cs="Arial"/>
          <w:i w:val="0"/>
          <w:sz w:val="16"/>
          <w:szCs w:val="21"/>
        </w:rPr>
        <w:t xml:space="preserve"> y aura quelques feuilles complétées à dispo à la fin du tirage</w:t>
      </w:r>
      <w:r>
        <w:rPr>
          <w:rStyle w:val="Accentuation"/>
          <w:rFonts w:ascii="Arial" w:hAnsi="Arial" w:cs="Arial"/>
          <w:i w:val="0"/>
          <w:sz w:val="16"/>
          <w:szCs w:val="21"/>
        </w:rPr>
        <w:t xml:space="preserve">... et les textes sur </w:t>
      </w:r>
      <w:hyperlink r:id="rId6" w:history="1">
        <w:r w:rsidRPr="00F80076">
          <w:rPr>
            <w:rStyle w:val="Lienhypertexte"/>
            <w:rFonts w:ascii="Arial" w:hAnsi="Arial" w:cs="Arial"/>
            <w:sz w:val="16"/>
            <w:szCs w:val="21"/>
          </w:rPr>
          <w:t>www.unol.ch</w:t>
        </w:r>
      </w:hyperlink>
      <w:r>
        <w:rPr>
          <w:rStyle w:val="Accentuation"/>
          <w:rFonts w:ascii="Arial" w:hAnsi="Arial" w:cs="Arial"/>
          <w:i w:val="0"/>
          <w:sz w:val="16"/>
          <w:szCs w:val="21"/>
        </w:rPr>
        <w:t xml:space="preserve"> </w:t>
      </w:r>
      <w:r w:rsidRPr="00A16D2F">
        <w:rPr>
          <w:rStyle w:val="Accentuation"/>
          <w:rFonts w:ascii="Arial" w:hAnsi="Arial" w:cs="Arial"/>
          <w:i w:val="0"/>
          <w:sz w:val="16"/>
          <w:szCs w:val="21"/>
        </w:rPr>
        <w:t>)</w:t>
      </w:r>
    </w:p>
    <w:p w:rsidR="00A16D2F" w:rsidRDefault="00A16D2F" w:rsidP="00A16D2F">
      <w:pPr>
        <w:pStyle w:val="Sansinterligne"/>
        <w:rPr>
          <w:rStyle w:val="Accentuation"/>
          <w:rFonts w:ascii="Arial" w:hAnsi="Arial" w:cs="Arial"/>
          <w:i w:val="0"/>
          <w:sz w:val="16"/>
          <w:szCs w:val="21"/>
        </w:rPr>
      </w:pPr>
    </w:p>
    <w:p w:rsidR="00A16D2F" w:rsidRDefault="00A16D2F" w:rsidP="00A16D2F">
      <w:pPr>
        <w:pStyle w:val="Sansinterligne"/>
        <w:rPr>
          <w:rStyle w:val="Accentuation"/>
          <w:rFonts w:ascii="Arial" w:hAnsi="Arial" w:cs="Arial"/>
          <w:i w:val="0"/>
          <w:sz w:val="21"/>
          <w:szCs w:val="21"/>
        </w:rPr>
      </w:pPr>
    </w:p>
    <w:p w:rsidR="00053C8A" w:rsidRDefault="00A16D2F" w:rsidP="00A16D2F">
      <w:pPr>
        <w:pStyle w:val="Sansinterligne"/>
        <w:rPr>
          <w:rStyle w:val="Accentuation"/>
          <w:rFonts w:ascii="Arial" w:hAnsi="Arial" w:cs="Arial"/>
          <w:i w:val="0"/>
          <w:sz w:val="21"/>
          <w:szCs w:val="21"/>
        </w:rPr>
      </w:pPr>
      <w:r>
        <w:rPr>
          <w:rStyle w:val="Accentuation"/>
          <w:rFonts w:ascii="Arial" w:hAnsi="Arial" w:cs="Arial"/>
          <w:i w:val="0"/>
          <w:sz w:val="21"/>
          <w:szCs w:val="21"/>
        </w:rPr>
        <w:t xml:space="preserve">Participe avec </w:t>
      </w:r>
      <w:r w:rsidR="009213CC">
        <w:rPr>
          <w:rStyle w:val="Accentuation"/>
          <w:rFonts w:ascii="Arial" w:hAnsi="Arial" w:cs="Arial"/>
          <w:i w:val="0"/>
          <w:sz w:val="21"/>
          <w:szCs w:val="21"/>
        </w:rPr>
        <w:t>ton nom : ___________________________</w:t>
      </w:r>
      <w:r w:rsidR="00CC114B">
        <w:rPr>
          <w:rStyle w:val="Accentuation"/>
          <w:rFonts w:ascii="Arial" w:hAnsi="Arial" w:cs="Arial"/>
          <w:i w:val="0"/>
          <w:sz w:val="21"/>
          <w:szCs w:val="21"/>
        </w:rPr>
        <w:t xml:space="preserve">                  </w:t>
      </w:r>
      <w:r w:rsidR="00546BA9">
        <w:rPr>
          <w:rStyle w:val="Accentuation"/>
          <w:rFonts w:ascii="Arial" w:hAnsi="Arial" w:cs="Arial"/>
          <w:i w:val="0"/>
          <w:sz w:val="21"/>
          <w:szCs w:val="21"/>
        </w:rPr>
        <w:t xml:space="preserve">Bonne </w:t>
      </w:r>
      <w:r w:rsidR="0082064E">
        <w:rPr>
          <w:rStyle w:val="Accentuation"/>
          <w:rFonts w:ascii="Arial" w:hAnsi="Arial" w:cs="Arial"/>
          <w:i w:val="0"/>
          <w:sz w:val="21"/>
          <w:szCs w:val="21"/>
        </w:rPr>
        <w:t>C</w:t>
      </w:r>
      <w:r w:rsidR="00546BA9">
        <w:rPr>
          <w:rStyle w:val="Accentuation"/>
          <w:rFonts w:ascii="Arial" w:hAnsi="Arial" w:cs="Arial"/>
          <w:i w:val="0"/>
          <w:sz w:val="21"/>
          <w:szCs w:val="21"/>
        </w:rPr>
        <w:t xml:space="preserve">hance </w:t>
      </w:r>
      <w:r w:rsidR="00CC114B">
        <w:rPr>
          <w:rStyle w:val="Accentuation"/>
          <w:rFonts w:ascii="Arial" w:hAnsi="Arial" w:cs="Arial"/>
          <w:i w:val="0"/>
          <w:sz w:val="21"/>
          <w:szCs w:val="21"/>
        </w:rPr>
        <w:t xml:space="preserve">et Bonne Croisière </w:t>
      </w:r>
    </w:p>
    <w:p w:rsidR="0035102A" w:rsidRPr="00CC114B" w:rsidRDefault="0035102A" w:rsidP="0035102A">
      <w:pPr>
        <w:pStyle w:val="NormalWeb"/>
        <w:shd w:val="clear" w:color="auto" w:fill="FFFFFF"/>
        <w:spacing w:before="0" w:beforeAutospacing="0" w:after="360" w:afterAutospacing="0" w:line="408" w:lineRule="atLeast"/>
        <w:jc w:val="center"/>
        <w:rPr>
          <w:rStyle w:val="Accentuation"/>
          <w:rFonts w:ascii="Arial" w:hAnsi="Arial" w:cs="Arial"/>
          <w:i w:val="0"/>
          <w:color w:val="424242"/>
          <w:sz w:val="21"/>
          <w:szCs w:val="21"/>
        </w:rPr>
      </w:pPr>
      <w:r w:rsidRPr="00CC114B">
        <w:rPr>
          <w:rStyle w:val="Accentuation"/>
          <w:rFonts w:ascii="Arial" w:hAnsi="Arial" w:cs="Arial"/>
          <w:i w:val="0"/>
          <w:noProof/>
          <w:color w:val="424242"/>
          <w:sz w:val="21"/>
        </w:rPr>
        <w:lastRenderedPageBreak/>
        <w:drawing>
          <wp:inline distT="0" distB="0" distL="0" distR="0">
            <wp:extent cx="1718309" cy="1145538"/>
            <wp:effectExtent l="19050" t="0" r="0" b="0"/>
            <wp:docPr id="3" name="Image 2" descr="Drapeau de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 de tabl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4890" cy="11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14B">
        <w:rPr>
          <w:rStyle w:val="Accentuation"/>
          <w:rFonts w:ascii="Arial" w:hAnsi="Arial" w:cs="Arial"/>
          <w:i w:val="0"/>
          <w:color w:val="424242"/>
          <w:sz w:val="21"/>
        </w:rPr>
        <w:t xml:space="preserve"> </w:t>
      </w:r>
      <w:r>
        <w:rPr>
          <w:rStyle w:val="Accentuation"/>
          <w:rFonts w:ascii="Arial" w:hAnsi="Arial" w:cs="Arial"/>
          <w:i w:val="0"/>
          <w:color w:val="424242"/>
          <w:sz w:val="21"/>
        </w:rPr>
        <w:t xml:space="preserve">    </w:t>
      </w:r>
      <w:r w:rsidRPr="00CC114B">
        <w:rPr>
          <w:rStyle w:val="Accentuation"/>
          <w:rFonts w:ascii="Arial" w:hAnsi="Arial" w:cs="Arial"/>
          <w:i w:val="0"/>
          <w:color w:val="424242"/>
          <w:sz w:val="21"/>
        </w:rPr>
        <w:t xml:space="preserve">  </w:t>
      </w:r>
      <w:r w:rsidRPr="00CC114B">
        <w:rPr>
          <w:rFonts w:ascii="Arial" w:hAnsi="Arial" w:cs="Arial"/>
          <w:i/>
          <w:iCs/>
          <w:noProof/>
          <w:color w:val="424242"/>
          <w:sz w:val="21"/>
          <w:szCs w:val="21"/>
        </w:rPr>
        <w:drawing>
          <wp:inline distT="0" distB="0" distL="0" distR="0">
            <wp:extent cx="3639665" cy="1148232"/>
            <wp:effectExtent l="19050" t="0" r="0" b="0"/>
            <wp:docPr id="6" name="Image 1" descr="Parade 2017 Lavaux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de 2017 Lavaux 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34" cy="11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2A" w:rsidRDefault="0035102A" w:rsidP="0035102A">
      <w:pPr>
        <w:pStyle w:val="NormalWeb"/>
        <w:shd w:val="clear" w:color="auto" w:fill="FFFFFF"/>
        <w:spacing w:before="0" w:beforeAutospacing="0" w:after="360" w:afterAutospacing="0" w:line="408" w:lineRule="atLeast"/>
        <w:jc w:val="center"/>
        <w:rPr>
          <w:rFonts w:ascii="Arial" w:hAnsi="Arial" w:cs="Arial"/>
          <w:color w:val="002060"/>
          <w:sz w:val="32"/>
          <w:szCs w:val="21"/>
        </w:rPr>
      </w:pPr>
    </w:p>
    <w:p w:rsidR="0035102A" w:rsidRDefault="0035102A" w:rsidP="0035102A">
      <w:pPr>
        <w:pStyle w:val="NormalWeb"/>
        <w:shd w:val="clear" w:color="auto" w:fill="FFFFFF"/>
        <w:spacing w:before="0" w:beforeAutospacing="0" w:after="360" w:afterAutospacing="0" w:line="408" w:lineRule="atLeast"/>
        <w:jc w:val="center"/>
        <w:rPr>
          <w:rFonts w:ascii="Arial" w:hAnsi="Arial" w:cs="Arial"/>
          <w:color w:val="002060"/>
          <w:sz w:val="32"/>
          <w:szCs w:val="21"/>
        </w:rPr>
      </w:pPr>
      <w:r w:rsidRPr="00CC114B">
        <w:rPr>
          <w:rFonts w:ascii="Arial" w:hAnsi="Arial" w:cs="Arial"/>
          <w:color w:val="002060"/>
          <w:sz w:val="32"/>
          <w:szCs w:val="21"/>
        </w:rPr>
        <w:t xml:space="preserve">Le </w:t>
      </w:r>
      <w:proofErr w:type="spellStart"/>
      <w:r w:rsidRPr="00CC114B">
        <w:rPr>
          <w:rFonts w:ascii="Arial" w:hAnsi="Arial" w:cs="Arial"/>
          <w:color w:val="002060"/>
          <w:sz w:val="32"/>
          <w:szCs w:val="21"/>
        </w:rPr>
        <w:t>Taguenet</w:t>
      </w:r>
      <w:proofErr w:type="spellEnd"/>
      <w:r w:rsidRPr="00CC114B">
        <w:rPr>
          <w:rFonts w:ascii="Arial" w:hAnsi="Arial" w:cs="Arial"/>
          <w:color w:val="002060"/>
          <w:sz w:val="32"/>
          <w:szCs w:val="21"/>
        </w:rPr>
        <w:t> </w:t>
      </w:r>
      <w:r>
        <w:rPr>
          <w:rFonts w:ascii="Arial" w:hAnsi="Arial" w:cs="Arial"/>
          <w:color w:val="002060"/>
          <w:sz w:val="32"/>
          <w:szCs w:val="21"/>
        </w:rPr>
        <w:t>du 22 mai 2022 </w:t>
      </w:r>
      <w:proofErr w:type="gramStart"/>
      <w:r>
        <w:rPr>
          <w:rFonts w:ascii="Arial" w:hAnsi="Arial" w:cs="Arial"/>
          <w:color w:val="002060"/>
          <w:sz w:val="32"/>
          <w:szCs w:val="21"/>
        </w:rPr>
        <w:t xml:space="preserve">: </w:t>
      </w:r>
      <w:r w:rsidR="000D0F9D">
        <w:rPr>
          <w:rFonts w:ascii="Arial" w:hAnsi="Arial" w:cs="Arial"/>
          <w:color w:val="002060"/>
          <w:sz w:val="32"/>
          <w:szCs w:val="21"/>
        </w:rPr>
        <w:t xml:space="preserve"> </w:t>
      </w:r>
      <w:r>
        <w:rPr>
          <w:rFonts w:ascii="Arial" w:hAnsi="Arial" w:cs="Arial"/>
          <w:color w:val="002060"/>
          <w:sz w:val="32"/>
          <w:szCs w:val="21"/>
        </w:rPr>
        <w:t>F</w:t>
      </w:r>
      <w:proofErr w:type="gramEnd"/>
      <w:r>
        <w:rPr>
          <w:rFonts w:ascii="Arial" w:hAnsi="Arial" w:cs="Arial"/>
          <w:color w:val="002060"/>
          <w:sz w:val="32"/>
          <w:szCs w:val="21"/>
        </w:rPr>
        <w:t xml:space="preserve"> A C I L E </w:t>
      </w:r>
      <w:r w:rsidR="000D0F9D">
        <w:rPr>
          <w:rFonts w:ascii="Arial" w:hAnsi="Arial" w:cs="Arial"/>
          <w:color w:val="002060"/>
          <w:sz w:val="32"/>
          <w:szCs w:val="21"/>
        </w:rPr>
        <w:t xml:space="preserve"> </w:t>
      </w:r>
      <w:r>
        <w:rPr>
          <w:rFonts w:ascii="Arial" w:hAnsi="Arial" w:cs="Arial"/>
          <w:color w:val="002060"/>
          <w:sz w:val="32"/>
          <w:szCs w:val="21"/>
        </w:rPr>
        <w:t>!</w:t>
      </w:r>
      <w:r w:rsidR="000D0F9D">
        <w:rPr>
          <w:rFonts w:ascii="Arial" w:hAnsi="Arial" w:cs="Arial"/>
          <w:color w:val="002060"/>
          <w:sz w:val="32"/>
          <w:szCs w:val="21"/>
        </w:rPr>
        <w:t xml:space="preserve"> ? </w:t>
      </w:r>
      <w:r>
        <w:rPr>
          <w:rFonts w:ascii="Arial" w:hAnsi="Arial" w:cs="Arial"/>
          <w:color w:val="002060"/>
          <w:sz w:val="32"/>
          <w:szCs w:val="21"/>
        </w:rPr>
        <w:t>!</w:t>
      </w:r>
    </w:p>
    <w:p w:rsidR="004038CC" w:rsidRPr="000D0F9D" w:rsidRDefault="004038CC" w:rsidP="004038CC">
      <w:pPr>
        <w:pStyle w:val="NormalWeb"/>
        <w:shd w:val="clear" w:color="auto" w:fill="FFFFFF"/>
        <w:spacing w:before="0" w:beforeAutospacing="0" w:after="360" w:afterAutospacing="0" w:line="408" w:lineRule="atLeast"/>
        <w:jc w:val="both"/>
        <w:rPr>
          <w:rFonts w:ascii="Arial" w:hAnsi="Arial" w:cs="Arial"/>
          <w:color w:val="424242"/>
          <w:sz w:val="28"/>
          <w:szCs w:val="21"/>
        </w:rPr>
      </w:pPr>
      <w:r w:rsidRPr="000D0F9D">
        <w:rPr>
          <w:rFonts w:ascii="Arial" w:hAnsi="Arial" w:cs="Arial"/>
          <w:color w:val="424242"/>
          <w:sz w:val="28"/>
          <w:szCs w:val="21"/>
        </w:rPr>
        <w:t xml:space="preserve">Le </w:t>
      </w:r>
      <w:proofErr w:type="spellStart"/>
      <w:r w:rsidRPr="000D0F9D">
        <w:rPr>
          <w:rFonts w:ascii="Arial" w:hAnsi="Arial" w:cs="Arial"/>
          <w:color w:val="424242"/>
          <w:sz w:val="28"/>
          <w:szCs w:val="21"/>
        </w:rPr>
        <w:t>Taguenet</w:t>
      </w:r>
      <w:proofErr w:type="spellEnd"/>
      <w:r w:rsidRPr="000D0F9D">
        <w:rPr>
          <w:rFonts w:ascii="Arial" w:hAnsi="Arial" w:cs="Arial"/>
          <w:color w:val="424242"/>
          <w:sz w:val="28"/>
          <w:szCs w:val="21"/>
        </w:rPr>
        <w:t xml:space="preserve"> était un très curieux bonhomme. Il était le « </w:t>
      </w:r>
      <w:r w:rsidRPr="000D0F9D">
        <w:rPr>
          <w:rFonts w:ascii="Arial" w:hAnsi="Arial" w:cs="Arial"/>
          <w:color w:val="FF0000"/>
          <w:sz w:val="28"/>
          <w:szCs w:val="21"/>
        </w:rPr>
        <w:t>PREMIER</w:t>
      </w:r>
      <w:r w:rsidRPr="000D0F9D">
        <w:rPr>
          <w:rFonts w:ascii="Arial" w:hAnsi="Arial" w:cs="Arial"/>
          <w:color w:val="424242"/>
          <w:sz w:val="28"/>
          <w:szCs w:val="21"/>
        </w:rPr>
        <w:t> »-né d’une famille de dix enfants. A l’école, il n’était pas un « </w:t>
      </w:r>
      <w:r w:rsidRPr="000D0F9D">
        <w:rPr>
          <w:rFonts w:ascii="Arial" w:hAnsi="Arial" w:cs="Arial"/>
          <w:color w:val="FF0000"/>
          <w:sz w:val="28"/>
          <w:szCs w:val="21"/>
        </w:rPr>
        <w:t>ASSENS</w:t>
      </w:r>
      <w:r w:rsidRPr="000D0F9D">
        <w:rPr>
          <w:rFonts w:ascii="Arial" w:hAnsi="Arial" w:cs="Arial"/>
          <w:color w:val="424242"/>
          <w:sz w:val="28"/>
          <w:szCs w:val="21"/>
        </w:rPr>
        <w:t> » mathématiques. Cependant, il n’avait «</w:t>
      </w:r>
      <w:r w:rsidRPr="000D0F9D">
        <w:rPr>
          <w:rFonts w:ascii="Arial" w:hAnsi="Arial" w:cs="Arial"/>
          <w:color w:val="FF0000"/>
          <w:sz w:val="28"/>
          <w:szCs w:val="21"/>
        </w:rPr>
        <w:t>PALEZIEUX</w:t>
      </w:r>
      <w:r w:rsidRPr="000D0F9D">
        <w:rPr>
          <w:rFonts w:ascii="Arial" w:hAnsi="Arial" w:cs="Arial"/>
          <w:color w:val="424242"/>
          <w:sz w:val="28"/>
          <w:szCs w:val="21"/>
        </w:rPr>
        <w:t> » dans sa poche et il ne fallait pas trop se « </w:t>
      </w:r>
      <w:r w:rsidRPr="000D0F9D">
        <w:rPr>
          <w:rFonts w:ascii="Arial" w:hAnsi="Arial" w:cs="Arial"/>
          <w:color w:val="FF0000"/>
          <w:sz w:val="28"/>
          <w:szCs w:val="21"/>
        </w:rPr>
        <w:t>FIEZ</w:t>
      </w:r>
      <w:r w:rsidRPr="000D0F9D">
        <w:rPr>
          <w:rFonts w:ascii="Arial" w:hAnsi="Arial" w:cs="Arial"/>
          <w:color w:val="424242"/>
          <w:sz w:val="28"/>
          <w:szCs w:val="21"/>
        </w:rPr>
        <w:t xml:space="preserve"> » à son regard « </w:t>
      </w:r>
      <w:r w:rsidRPr="000D0F9D">
        <w:rPr>
          <w:rFonts w:ascii="Arial" w:hAnsi="Arial" w:cs="Arial"/>
          <w:color w:val="FF0000"/>
          <w:sz w:val="28"/>
          <w:szCs w:val="21"/>
        </w:rPr>
        <w:t>DENGES</w:t>
      </w:r>
      <w:r w:rsidRPr="000D0F9D">
        <w:rPr>
          <w:rFonts w:ascii="Arial" w:hAnsi="Arial" w:cs="Arial"/>
          <w:color w:val="424242"/>
          <w:sz w:val="28"/>
          <w:szCs w:val="21"/>
        </w:rPr>
        <w:t> ».  Son « </w:t>
      </w:r>
      <w:r w:rsidRPr="000D0F9D">
        <w:rPr>
          <w:rFonts w:ascii="Arial" w:hAnsi="Arial" w:cs="Arial"/>
          <w:color w:val="FF0000"/>
          <w:sz w:val="28"/>
          <w:szCs w:val="21"/>
        </w:rPr>
        <w:t>HERMENCHES</w:t>
      </w:r>
      <w:r w:rsidRPr="000D0F9D">
        <w:rPr>
          <w:rFonts w:ascii="Arial" w:hAnsi="Arial" w:cs="Arial"/>
          <w:color w:val="424242"/>
          <w:sz w:val="28"/>
          <w:szCs w:val="21"/>
        </w:rPr>
        <w:t xml:space="preserve"> » donnait </w:t>
      </w:r>
      <w:r w:rsidR="0035102A" w:rsidRPr="000D0F9D">
        <w:rPr>
          <w:rFonts w:ascii="Arial" w:hAnsi="Arial" w:cs="Arial"/>
          <w:color w:val="424242"/>
          <w:sz w:val="28"/>
          <w:szCs w:val="21"/>
        </w:rPr>
        <w:t xml:space="preserve"> l</w:t>
      </w:r>
      <w:r w:rsidRPr="000D0F9D">
        <w:rPr>
          <w:rFonts w:ascii="Arial" w:hAnsi="Arial" w:cs="Arial"/>
          <w:color w:val="424242"/>
          <w:sz w:val="28"/>
          <w:szCs w:val="21"/>
        </w:rPr>
        <w:t xml:space="preserve">’« </w:t>
      </w:r>
      <w:r w:rsidRPr="000D0F9D">
        <w:rPr>
          <w:rFonts w:ascii="Arial" w:hAnsi="Arial" w:cs="Arial"/>
          <w:color w:val="FF0000"/>
          <w:sz w:val="28"/>
          <w:szCs w:val="21"/>
        </w:rPr>
        <w:t>ENVY</w:t>
      </w:r>
      <w:r w:rsidRPr="000D0F9D">
        <w:rPr>
          <w:rFonts w:ascii="Arial" w:hAnsi="Arial" w:cs="Arial"/>
          <w:color w:val="424242"/>
          <w:sz w:val="28"/>
          <w:szCs w:val="21"/>
        </w:rPr>
        <w:t> » de le taquiner.</w:t>
      </w:r>
    </w:p>
    <w:p w:rsidR="004038CC" w:rsidRPr="000D0F9D" w:rsidRDefault="004038CC" w:rsidP="004038CC">
      <w:pPr>
        <w:pStyle w:val="NormalWeb"/>
        <w:shd w:val="clear" w:color="auto" w:fill="FFFFFF"/>
        <w:spacing w:before="0" w:beforeAutospacing="0" w:after="360" w:afterAutospacing="0" w:line="408" w:lineRule="atLeast"/>
        <w:jc w:val="both"/>
        <w:rPr>
          <w:rFonts w:ascii="Arial" w:hAnsi="Arial" w:cs="Arial"/>
          <w:color w:val="424242"/>
          <w:sz w:val="28"/>
          <w:szCs w:val="21"/>
        </w:rPr>
      </w:pPr>
      <w:r w:rsidRPr="000D0F9D">
        <w:rPr>
          <w:rFonts w:ascii="Arial" w:hAnsi="Arial" w:cs="Arial"/>
          <w:color w:val="424242"/>
          <w:sz w:val="28"/>
          <w:szCs w:val="21"/>
        </w:rPr>
        <w:t>Il vivait dans une vieille masure « </w:t>
      </w:r>
      <w:r w:rsidRPr="000D0F9D">
        <w:rPr>
          <w:rFonts w:ascii="Arial" w:hAnsi="Arial" w:cs="Arial"/>
          <w:color w:val="FF0000"/>
          <w:sz w:val="28"/>
          <w:szCs w:val="21"/>
        </w:rPr>
        <w:t>LUINS</w:t>
      </w:r>
      <w:r w:rsidRPr="000D0F9D">
        <w:rPr>
          <w:rFonts w:ascii="Arial" w:hAnsi="Arial" w:cs="Arial"/>
          <w:color w:val="424242"/>
          <w:sz w:val="28"/>
          <w:szCs w:val="21"/>
        </w:rPr>
        <w:t> » du monde. « </w:t>
      </w:r>
      <w:r w:rsidRPr="000D0F9D">
        <w:rPr>
          <w:rFonts w:ascii="Arial" w:hAnsi="Arial" w:cs="Arial"/>
          <w:color w:val="FF0000"/>
          <w:sz w:val="28"/>
          <w:szCs w:val="21"/>
        </w:rPr>
        <w:t>LE CHENIT</w:t>
      </w:r>
      <w:r w:rsidRPr="000D0F9D">
        <w:rPr>
          <w:rFonts w:ascii="Arial" w:hAnsi="Arial" w:cs="Arial"/>
          <w:color w:val="424242"/>
          <w:sz w:val="28"/>
          <w:szCs w:val="21"/>
        </w:rPr>
        <w:t xml:space="preserve">  » qui y régnait était indescriptible et la couche de crasse était si « </w:t>
      </w:r>
      <w:r w:rsidRPr="000D0F9D">
        <w:rPr>
          <w:rFonts w:ascii="Arial" w:hAnsi="Arial" w:cs="Arial"/>
          <w:color w:val="FF0000"/>
          <w:sz w:val="28"/>
          <w:szCs w:val="21"/>
        </w:rPr>
        <w:t>EPESSES</w:t>
      </w:r>
      <w:r w:rsidRPr="000D0F9D">
        <w:rPr>
          <w:rFonts w:ascii="Arial" w:hAnsi="Arial" w:cs="Arial"/>
          <w:color w:val="424242"/>
          <w:sz w:val="28"/>
          <w:szCs w:val="21"/>
        </w:rPr>
        <w:t> » qu’il aurait pu (ou dû) passer les murs à « </w:t>
      </w:r>
      <w:r w:rsidRPr="000D0F9D">
        <w:rPr>
          <w:rFonts w:ascii="Arial" w:hAnsi="Arial" w:cs="Arial"/>
          <w:color w:val="FF0000"/>
          <w:sz w:val="28"/>
          <w:szCs w:val="21"/>
        </w:rPr>
        <w:t>LA CHAUX</w:t>
      </w:r>
      <w:r w:rsidRPr="000D0F9D">
        <w:rPr>
          <w:rFonts w:ascii="Arial" w:hAnsi="Arial" w:cs="Arial"/>
          <w:color w:val="424242"/>
          <w:sz w:val="28"/>
          <w:szCs w:val="21"/>
        </w:rPr>
        <w:t xml:space="preserve"> » Lui-même avait la « 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PAUDEX</w:t>
      </w:r>
      <w:r w:rsidRPr="000D0F9D">
        <w:rPr>
          <w:rFonts w:ascii="Arial" w:hAnsi="Arial" w:cs="Arial"/>
          <w:color w:val="424242"/>
          <w:sz w:val="28"/>
          <w:szCs w:val="21"/>
        </w:rPr>
        <w:t> » mains si sale qu’on aurait dit qu’il ne se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LAVEY</w:t>
      </w:r>
      <w:r w:rsidRPr="000D0F9D">
        <w:rPr>
          <w:rFonts w:ascii="Arial" w:hAnsi="Arial" w:cs="Arial"/>
          <w:color w:val="424242"/>
          <w:sz w:val="28"/>
          <w:szCs w:val="21"/>
        </w:rPr>
        <w:t> » jamais. Il sentait l’huile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RANCES</w:t>
      </w:r>
      <w:r w:rsidRPr="000D0F9D">
        <w:rPr>
          <w:rFonts w:ascii="Arial" w:hAnsi="Arial" w:cs="Arial"/>
          <w:color w:val="424242"/>
          <w:sz w:val="28"/>
          <w:szCs w:val="21"/>
        </w:rPr>
        <w:t> » et la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BIERE</w:t>
      </w:r>
      <w:r w:rsidRPr="000D0F9D">
        <w:rPr>
          <w:rFonts w:ascii="Arial" w:hAnsi="Arial" w:cs="Arial"/>
          <w:color w:val="424242"/>
          <w:sz w:val="28"/>
          <w:szCs w:val="21"/>
        </w:rPr>
        <w:t> » Il en buvait de litres, car l’eau d’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HENNIEZ</w:t>
      </w:r>
      <w:r w:rsidRPr="000D0F9D">
        <w:rPr>
          <w:rFonts w:ascii="Arial" w:hAnsi="Arial" w:cs="Arial"/>
          <w:color w:val="424242"/>
          <w:sz w:val="28"/>
          <w:szCs w:val="21"/>
        </w:rPr>
        <w:t xml:space="preserve"> » ne l’intéressait pas.</w:t>
      </w:r>
    </w:p>
    <w:p w:rsidR="0035102A" w:rsidRPr="000D0F9D" w:rsidRDefault="004038CC" w:rsidP="004038CC">
      <w:pPr>
        <w:pStyle w:val="NormalWeb"/>
        <w:shd w:val="clear" w:color="auto" w:fill="FFFFFF"/>
        <w:spacing w:before="0" w:beforeAutospacing="0" w:after="360" w:afterAutospacing="0" w:line="408" w:lineRule="atLeast"/>
        <w:jc w:val="both"/>
        <w:rPr>
          <w:rFonts w:ascii="Arial" w:hAnsi="Arial" w:cs="Arial"/>
          <w:color w:val="424242"/>
          <w:sz w:val="28"/>
          <w:szCs w:val="21"/>
        </w:rPr>
      </w:pPr>
      <w:r w:rsidRPr="000D0F9D">
        <w:rPr>
          <w:rFonts w:ascii="Arial" w:hAnsi="Arial" w:cs="Arial"/>
          <w:color w:val="424242"/>
          <w:sz w:val="28"/>
          <w:szCs w:val="21"/>
        </w:rPr>
        <w:t>Il travaillait fort peu, il était ce que l’on appelle un bras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BALLENS</w:t>
      </w:r>
      <w:r w:rsidRPr="000D0F9D">
        <w:rPr>
          <w:rFonts w:ascii="Arial" w:hAnsi="Arial" w:cs="Arial"/>
          <w:color w:val="424242"/>
          <w:sz w:val="28"/>
          <w:szCs w:val="21"/>
        </w:rPr>
        <w:t> » Malgré cela, il restait sec comme un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ARAN</w:t>
      </w:r>
      <w:r w:rsidRPr="000D0F9D">
        <w:rPr>
          <w:rFonts w:ascii="Arial" w:hAnsi="Arial" w:cs="Arial"/>
          <w:color w:val="424242"/>
          <w:sz w:val="28"/>
          <w:szCs w:val="21"/>
        </w:rPr>
        <w:t> ». Les galopins du village lui faisaient continuellement des farces.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LE LIEU</w:t>
      </w:r>
      <w:r w:rsidRPr="000D0F9D">
        <w:rPr>
          <w:rFonts w:ascii="Arial" w:hAnsi="Arial" w:cs="Arial"/>
          <w:color w:val="424242"/>
          <w:sz w:val="28"/>
          <w:szCs w:val="21"/>
        </w:rPr>
        <w:t> » de rassemblement de ceux-ci était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LE SENTIER</w:t>
      </w:r>
      <w:r w:rsidRPr="000D0F9D">
        <w:rPr>
          <w:rFonts w:ascii="Arial" w:hAnsi="Arial" w:cs="Arial"/>
          <w:color w:val="424242"/>
          <w:sz w:val="28"/>
          <w:szCs w:val="21"/>
        </w:rPr>
        <w:t> » qui longe la rivière, juste après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LE PONT</w:t>
      </w:r>
      <w:r w:rsidRPr="000D0F9D">
        <w:rPr>
          <w:rFonts w:ascii="Arial" w:hAnsi="Arial" w:cs="Arial"/>
          <w:color w:val="424242"/>
          <w:sz w:val="28"/>
          <w:szCs w:val="21"/>
        </w:rPr>
        <w:t xml:space="preserve"> » qui l’enjambe. C’est là, qu’un jour, les garnements décidèrent de mettre, tout habillé, le </w:t>
      </w:r>
      <w:proofErr w:type="spellStart"/>
      <w:r w:rsidRPr="000D0F9D">
        <w:rPr>
          <w:rFonts w:ascii="Arial" w:hAnsi="Arial" w:cs="Arial"/>
          <w:color w:val="424242"/>
          <w:sz w:val="28"/>
          <w:szCs w:val="21"/>
        </w:rPr>
        <w:t>taguenet</w:t>
      </w:r>
      <w:proofErr w:type="spellEnd"/>
      <w:r w:rsidRPr="000D0F9D">
        <w:rPr>
          <w:rFonts w:ascii="Arial" w:hAnsi="Arial" w:cs="Arial"/>
          <w:color w:val="424242"/>
          <w:sz w:val="28"/>
          <w:szCs w:val="21"/>
        </w:rPr>
        <w:t xml:space="preserve"> dans un vieux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BASSIN</w:t>
      </w:r>
      <w:r w:rsidRPr="000D0F9D">
        <w:rPr>
          <w:rFonts w:ascii="Arial" w:hAnsi="Arial" w:cs="Arial"/>
          <w:color w:val="424242"/>
          <w:sz w:val="28"/>
          <w:szCs w:val="21"/>
        </w:rPr>
        <w:t> » du village. Il n’a pas trouvé l’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AUBONNE</w:t>
      </w:r>
      <w:r w:rsidRPr="000D0F9D">
        <w:rPr>
          <w:rFonts w:ascii="Arial" w:hAnsi="Arial" w:cs="Arial"/>
          <w:color w:val="424242"/>
          <w:sz w:val="28"/>
          <w:szCs w:val="21"/>
        </w:rPr>
        <w:t> » car il faisait froid ce jour-là !</w:t>
      </w:r>
    </w:p>
    <w:p w:rsidR="004038CC" w:rsidRPr="000D0F9D" w:rsidRDefault="004038CC" w:rsidP="004038CC">
      <w:pPr>
        <w:pStyle w:val="NormalWeb"/>
        <w:shd w:val="clear" w:color="auto" w:fill="FFFFFF"/>
        <w:spacing w:before="0" w:beforeAutospacing="0" w:after="360" w:afterAutospacing="0" w:line="408" w:lineRule="atLeast"/>
        <w:jc w:val="both"/>
        <w:rPr>
          <w:rFonts w:ascii="Arial" w:hAnsi="Arial" w:cs="Arial"/>
          <w:color w:val="424242"/>
          <w:sz w:val="28"/>
          <w:szCs w:val="21"/>
        </w:rPr>
      </w:pPr>
      <w:r w:rsidRPr="000D0F9D">
        <w:rPr>
          <w:rFonts w:ascii="Arial" w:hAnsi="Arial" w:cs="Arial"/>
          <w:color w:val="424242"/>
          <w:sz w:val="28"/>
          <w:szCs w:val="21"/>
        </w:rPr>
        <w:t>Il faut dire en effet que l’ «</w:t>
      </w:r>
      <w:r w:rsidR="0035102A" w:rsidRPr="000D0F9D">
        <w:rPr>
          <w:rFonts w:ascii="Arial" w:hAnsi="Arial" w:cs="Arial"/>
          <w:color w:val="424242"/>
          <w:sz w:val="28"/>
          <w:szCs w:val="21"/>
        </w:rPr>
        <w:t xml:space="preserve"> 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YVERDON</w:t>
      </w:r>
      <w:r w:rsidRPr="000D0F9D">
        <w:rPr>
          <w:rFonts w:ascii="Arial" w:hAnsi="Arial" w:cs="Arial"/>
          <w:color w:val="424242"/>
          <w:sz w:val="28"/>
          <w:szCs w:val="21"/>
        </w:rPr>
        <w:t> » je vous parle était très rigoureux. Il fallut faire un bon feu avec les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CROIX</w:t>
      </w:r>
      <w:r w:rsidRPr="000D0F9D">
        <w:rPr>
          <w:rFonts w:ascii="Arial" w:hAnsi="Arial" w:cs="Arial"/>
          <w:color w:val="424242"/>
          <w:sz w:val="28"/>
          <w:szCs w:val="21"/>
        </w:rPr>
        <w:t> » du cimetière pour le réchauffer. Cela fit grand scandale dans la région. On échangea quelques « 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NYON</w:t>
      </w:r>
      <w:r w:rsidRPr="000D0F9D">
        <w:rPr>
          <w:rFonts w:ascii="Arial" w:hAnsi="Arial" w:cs="Arial"/>
          <w:color w:val="424242"/>
          <w:sz w:val="28"/>
          <w:szCs w:val="21"/>
        </w:rPr>
        <w:t xml:space="preserve">  » puis tout le monde se dirigea «</w:t>
      </w:r>
      <w:r w:rsidR="0035102A" w:rsidRPr="000D0F9D">
        <w:rPr>
          <w:rFonts w:ascii="Arial" w:hAnsi="Arial" w:cs="Arial"/>
          <w:color w:val="424242"/>
          <w:sz w:val="28"/>
          <w:szCs w:val="21"/>
        </w:rPr>
        <w:t xml:space="preserve"> </w:t>
      </w:r>
      <w:r w:rsidR="0035102A" w:rsidRPr="000D0F9D">
        <w:rPr>
          <w:rFonts w:ascii="Arial" w:hAnsi="Arial" w:cs="Arial"/>
          <w:color w:val="FF0000"/>
          <w:sz w:val="28"/>
          <w:szCs w:val="21"/>
        </w:rPr>
        <w:t>VERS L’EGLISE</w:t>
      </w:r>
      <w:r w:rsidRPr="000D0F9D">
        <w:rPr>
          <w:rFonts w:ascii="Arial" w:hAnsi="Arial" w:cs="Arial"/>
          <w:color w:val="424242"/>
          <w:sz w:val="28"/>
          <w:szCs w:val="21"/>
        </w:rPr>
        <w:t xml:space="preserve"> » pour se faire pardonner. </w:t>
      </w:r>
    </w:p>
    <w:p w:rsidR="004038CC" w:rsidRPr="0035102A" w:rsidRDefault="004038CC" w:rsidP="004038CC">
      <w:pPr>
        <w:pStyle w:val="NormalWeb"/>
        <w:shd w:val="clear" w:color="auto" w:fill="FFFFFF"/>
        <w:spacing w:before="0" w:beforeAutospacing="0" w:after="360" w:afterAutospacing="0" w:line="408" w:lineRule="atLeast"/>
        <w:rPr>
          <w:sz w:val="32"/>
        </w:rPr>
      </w:pPr>
    </w:p>
    <w:sectPr w:rsidR="004038CC" w:rsidRPr="0035102A" w:rsidSect="0082064E">
      <w:pgSz w:w="11906" w:h="16838"/>
      <w:pgMar w:top="567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FB1182"/>
    <w:rsid w:val="00053C8A"/>
    <w:rsid w:val="000B3BBF"/>
    <w:rsid w:val="000D0F9D"/>
    <w:rsid w:val="001B6B8F"/>
    <w:rsid w:val="00280F9D"/>
    <w:rsid w:val="0035102A"/>
    <w:rsid w:val="004038CC"/>
    <w:rsid w:val="00445445"/>
    <w:rsid w:val="00474264"/>
    <w:rsid w:val="0054220D"/>
    <w:rsid w:val="00546BA9"/>
    <w:rsid w:val="00657FE4"/>
    <w:rsid w:val="0082064E"/>
    <w:rsid w:val="008D2E5E"/>
    <w:rsid w:val="009213CC"/>
    <w:rsid w:val="00A16D2F"/>
    <w:rsid w:val="00A4734C"/>
    <w:rsid w:val="00B32595"/>
    <w:rsid w:val="00CC114B"/>
    <w:rsid w:val="00FB1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4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118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53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Accentuation">
    <w:name w:val="Emphasis"/>
    <w:basedOn w:val="Policepardfaut"/>
    <w:uiPriority w:val="20"/>
    <w:qFormat/>
    <w:rsid w:val="00053C8A"/>
    <w:rPr>
      <w:i/>
      <w:iCs/>
    </w:rPr>
  </w:style>
  <w:style w:type="paragraph" w:styleId="Sansinterligne">
    <w:name w:val="No Spacing"/>
    <w:uiPriority w:val="1"/>
    <w:qFormat/>
    <w:rsid w:val="00A16D2F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A16D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4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nol.ch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Rossier</dc:creator>
  <cp:lastModifiedBy>Philippe Rossier</cp:lastModifiedBy>
  <cp:revision>2</cp:revision>
  <cp:lastPrinted>2022-05-10T12:39:00Z</cp:lastPrinted>
  <dcterms:created xsi:type="dcterms:W3CDTF">2022-06-07T13:05:00Z</dcterms:created>
  <dcterms:modified xsi:type="dcterms:W3CDTF">2022-06-07T13:05:00Z</dcterms:modified>
</cp:coreProperties>
</file>